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AFE" w:rsidRDefault="00BE6AFE" w:rsidP="009A4735">
      <w:pPr>
        <w:tabs>
          <w:tab w:val="left" w:pos="1418"/>
        </w:tabs>
        <w:jc w:val="both"/>
        <w:rPr>
          <w:rFonts w:ascii="Calibri" w:hAnsi="Calibri" w:cs="Arial"/>
          <w:color w:val="000000"/>
          <w:sz w:val="22"/>
          <w:szCs w:val="22"/>
          <w:lang w:val="hr-HR"/>
        </w:rPr>
      </w:pPr>
    </w:p>
    <w:p w:rsidR="00BE6AFE" w:rsidRDefault="00BE6AFE" w:rsidP="001964F8">
      <w:pPr>
        <w:tabs>
          <w:tab w:val="left" w:pos="1418"/>
        </w:tabs>
        <w:jc w:val="center"/>
        <w:rPr>
          <w:rFonts w:ascii="Calibri" w:hAnsi="Calibri" w:cs="Arial"/>
          <w:color w:val="000000"/>
          <w:sz w:val="22"/>
          <w:szCs w:val="22"/>
          <w:lang w:val="hr-HR"/>
        </w:rPr>
      </w:pPr>
      <w:r w:rsidRPr="003D5695">
        <w:rPr>
          <w:rFonts w:ascii="Calibri" w:hAnsi="Calibri" w:cs="Arial"/>
          <w:color w:val="000000"/>
          <w:sz w:val="22"/>
          <w:szCs w:val="22"/>
          <w:lang w:val="hr-HR"/>
        </w:rPr>
        <w:t>Prijedlog zapisnika</w:t>
      </w:r>
      <w:r w:rsidR="000B365E">
        <w:rPr>
          <w:rFonts w:ascii="Calibri" w:hAnsi="Calibri" w:cs="Arial"/>
          <w:color w:val="000000"/>
          <w:sz w:val="22"/>
          <w:szCs w:val="22"/>
          <w:lang w:val="hr-HR"/>
        </w:rPr>
        <w:t xml:space="preserve"> </w:t>
      </w:r>
      <w:r w:rsidR="003D5695" w:rsidRPr="003D5695">
        <w:rPr>
          <w:rFonts w:ascii="Calibri" w:hAnsi="Calibri" w:cs="Arial"/>
          <w:color w:val="000000"/>
          <w:sz w:val="22"/>
          <w:szCs w:val="22"/>
          <w:lang w:val="hr-HR"/>
        </w:rPr>
        <w:t xml:space="preserve">sa </w:t>
      </w:r>
      <w:r w:rsidR="001964F8">
        <w:rPr>
          <w:rFonts w:ascii="Calibri" w:hAnsi="Calibri" w:cs="Arial"/>
          <w:color w:val="000000"/>
          <w:sz w:val="22"/>
          <w:szCs w:val="22"/>
          <w:lang w:val="hr-HR"/>
        </w:rPr>
        <w:t>Izvanredne on-line Skupštine</w:t>
      </w:r>
      <w:r w:rsidR="00C747BB">
        <w:rPr>
          <w:rFonts w:ascii="Calibri" w:hAnsi="Calibri" w:cs="Arial"/>
          <w:color w:val="000000"/>
          <w:sz w:val="22"/>
          <w:szCs w:val="22"/>
          <w:lang w:val="hr-HR"/>
        </w:rPr>
        <w:t xml:space="preserve">, održane </w:t>
      </w:r>
      <w:r w:rsidR="001964F8">
        <w:rPr>
          <w:rFonts w:ascii="Calibri" w:hAnsi="Calibri" w:cs="Arial"/>
          <w:color w:val="000000"/>
          <w:sz w:val="22"/>
          <w:szCs w:val="22"/>
          <w:lang w:val="hr-HR"/>
        </w:rPr>
        <w:t>30</w:t>
      </w:r>
      <w:r w:rsidR="00E856DD" w:rsidRPr="00E856DD">
        <w:rPr>
          <w:rFonts w:ascii="Calibri" w:hAnsi="Calibri" w:cs="Arial"/>
          <w:color w:val="000000"/>
          <w:sz w:val="22"/>
          <w:szCs w:val="22"/>
          <w:lang w:val="hr-HR"/>
        </w:rPr>
        <w:t xml:space="preserve">. </w:t>
      </w:r>
      <w:r w:rsidR="001964F8">
        <w:rPr>
          <w:rFonts w:ascii="Calibri" w:hAnsi="Calibri" w:cs="Arial"/>
          <w:color w:val="000000"/>
          <w:sz w:val="22"/>
          <w:szCs w:val="22"/>
          <w:lang w:val="hr-HR"/>
        </w:rPr>
        <w:t>rujna</w:t>
      </w:r>
      <w:r w:rsidR="00E856DD" w:rsidRPr="00E856DD">
        <w:rPr>
          <w:rFonts w:ascii="Calibri" w:hAnsi="Calibri" w:cs="Arial"/>
          <w:color w:val="000000"/>
          <w:sz w:val="22"/>
          <w:szCs w:val="22"/>
          <w:lang w:val="hr-HR"/>
        </w:rPr>
        <w:t xml:space="preserve">. </w:t>
      </w:r>
      <w:r w:rsidR="001964F8">
        <w:rPr>
          <w:rFonts w:ascii="Calibri" w:hAnsi="Calibri" w:cs="Arial"/>
          <w:color w:val="000000"/>
          <w:sz w:val="22"/>
          <w:szCs w:val="22"/>
          <w:lang w:val="hr-HR"/>
        </w:rPr>
        <w:t>2015. godine</w:t>
      </w:r>
    </w:p>
    <w:p w:rsidR="00C747BB" w:rsidRPr="00C747BB" w:rsidRDefault="00C747BB" w:rsidP="00C747BB">
      <w:pPr>
        <w:tabs>
          <w:tab w:val="left" w:pos="1418"/>
        </w:tabs>
        <w:jc w:val="center"/>
        <w:rPr>
          <w:rFonts w:ascii="Calibri" w:hAnsi="Calibri" w:cs="Arial"/>
          <w:color w:val="000000"/>
          <w:sz w:val="20"/>
          <w:lang w:val="hr-HR"/>
        </w:rPr>
      </w:pPr>
    </w:p>
    <w:p w:rsidR="003D5695" w:rsidRDefault="00FB5EE4" w:rsidP="009A4735">
      <w:pPr>
        <w:tabs>
          <w:tab w:val="left" w:pos="1418"/>
        </w:tabs>
        <w:jc w:val="both"/>
        <w:rPr>
          <w:rFonts w:ascii="Calibri" w:hAnsi="Calibri" w:cs="Arial"/>
          <w:color w:val="000000"/>
          <w:sz w:val="22"/>
          <w:szCs w:val="22"/>
          <w:lang w:val="hr-HR"/>
        </w:rPr>
      </w:pPr>
      <w:r>
        <w:rPr>
          <w:rFonts w:ascii="Calibri" w:hAnsi="Calibri" w:cs="Arial"/>
          <w:color w:val="000000"/>
          <w:sz w:val="22"/>
          <w:szCs w:val="22"/>
          <w:lang w:val="hr-HR"/>
        </w:rPr>
        <w:t>Skupština</w:t>
      </w:r>
      <w:r w:rsidR="003D5695" w:rsidRPr="003D5695">
        <w:rPr>
          <w:rFonts w:ascii="Calibri" w:hAnsi="Calibri" w:cs="Arial"/>
          <w:color w:val="000000"/>
          <w:sz w:val="22"/>
          <w:szCs w:val="22"/>
          <w:lang w:val="hr-HR"/>
        </w:rPr>
        <w:t xml:space="preserve"> </w:t>
      </w:r>
      <w:r>
        <w:rPr>
          <w:rFonts w:ascii="Calibri" w:hAnsi="Calibri" w:cs="Arial"/>
          <w:color w:val="000000"/>
          <w:sz w:val="22"/>
          <w:szCs w:val="22"/>
          <w:lang w:val="hr-HR"/>
        </w:rPr>
        <w:t>je sazvana radi hitne izmjene statuta HIZ-a.</w:t>
      </w:r>
      <w:r w:rsidR="00E856DD">
        <w:rPr>
          <w:rFonts w:ascii="Calibri" w:hAnsi="Calibri" w:cs="Arial"/>
          <w:color w:val="000000"/>
          <w:sz w:val="22"/>
          <w:szCs w:val="22"/>
          <w:lang w:val="hr-HR"/>
        </w:rPr>
        <w:t xml:space="preserve"> </w:t>
      </w:r>
      <w:r w:rsidR="000B365E">
        <w:rPr>
          <w:rFonts w:ascii="Calibri" w:hAnsi="Calibri" w:cs="Arial"/>
          <w:color w:val="000000"/>
          <w:sz w:val="22"/>
          <w:szCs w:val="22"/>
          <w:lang w:val="hr-HR"/>
        </w:rPr>
        <w:t>N</w:t>
      </w:r>
      <w:r w:rsidR="003D5695" w:rsidRPr="003D5695">
        <w:rPr>
          <w:rFonts w:ascii="Calibri" w:hAnsi="Calibri" w:cs="Arial"/>
          <w:color w:val="000000"/>
          <w:sz w:val="22"/>
          <w:szCs w:val="22"/>
          <w:lang w:val="hr-HR"/>
        </w:rPr>
        <w:t xml:space="preserve">akon završetka </w:t>
      </w:r>
      <w:r w:rsidR="001964F8">
        <w:rPr>
          <w:rFonts w:ascii="Calibri" w:hAnsi="Calibri" w:cs="Arial"/>
          <w:color w:val="000000"/>
          <w:sz w:val="22"/>
          <w:szCs w:val="22"/>
          <w:lang w:val="hr-HR"/>
        </w:rPr>
        <w:t>on-line izjašnjavanja</w:t>
      </w:r>
      <w:r w:rsidR="003D5695" w:rsidRPr="003D5695">
        <w:rPr>
          <w:rFonts w:ascii="Calibri" w:hAnsi="Calibri" w:cs="Arial"/>
          <w:color w:val="000000"/>
          <w:sz w:val="22"/>
          <w:szCs w:val="22"/>
          <w:lang w:val="hr-HR"/>
        </w:rPr>
        <w:t xml:space="preserve"> konstatirano je postojanje </w:t>
      </w:r>
      <w:r w:rsidR="001964F8">
        <w:rPr>
          <w:rFonts w:ascii="Calibri" w:hAnsi="Calibri" w:cs="Arial"/>
          <w:color w:val="000000"/>
          <w:sz w:val="22"/>
          <w:szCs w:val="22"/>
          <w:lang w:val="hr-HR"/>
        </w:rPr>
        <w:t>kvoruma</w:t>
      </w:r>
      <w:r>
        <w:rPr>
          <w:rFonts w:ascii="Calibri" w:hAnsi="Calibri" w:cs="Arial"/>
          <w:color w:val="000000"/>
          <w:sz w:val="22"/>
          <w:szCs w:val="22"/>
          <w:lang w:val="hr-HR"/>
        </w:rPr>
        <w:t>.</w:t>
      </w:r>
    </w:p>
    <w:p w:rsidR="00FB5EE4" w:rsidRDefault="00FB5EE4" w:rsidP="009A4735">
      <w:pPr>
        <w:tabs>
          <w:tab w:val="left" w:pos="1418"/>
        </w:tabs>
        <w:jc w:val="both"/>
        <w:rPr>
          <w:rFonts w:ascii="Calibri" w:hAnsi="Calibri" w:cs="Arial"/>
          <w:color w:val="000000"/>
          <w:sz w:val="22"/>
          <w:szCs w:val="22"/>
          <w:lang w:val="hr-HR"/>
        </w:rPr>
      </w:pPr>
    </w:p>
    <w:p w:rsidR="003A5BD1" w:rsidRDefault="003A5BD1" w:rsidP="009A4735">
      <w:pPr>
        <w:tabs>
          <w:tab w:val="left" w:pos="1418"/>
        </w:tabs>
        <w:jc w:val="both"/>
        <w:rPr>
          <w:rFonts w:ascii="Calibri" w:hAnsi="Calibri" w:cs="Arial"/>
          <w:color w:val="000000"/>
          <w:sz w:val="22"/>
          <w:szCs w:val="22"/>
          <w:lang w:val="hr-HR"/>
        </w:rPr>
      </w:pPr>
    </w:p>
    <w:p w:rsidR="003A5BD1" w:rsidRDefault="003A5BD1" w:rsidP="009A4735">
      <w:pPr>
        <w:tabs>
          <w:tab w:val="left" w:pos="1418"/>
        </w:tabs>
        <w:jc w:val="both"/>
        <w:rPr>
          <w:rFonts w:ascii="Calibri" w:hAnsi="Calibri" w:cs="Arial"/>
          <w:color w:val="000000"/>
          <w:sz w:val="22"/>
          <w:szCs w:val="22"/>
          <w:lang w:val="hr-HR"/>
        </w:rPr>
      </w:pPr>
    </w:p>
    <w:p w:rsidR="003A5BD1" w:rsidRDefault="003A5BD1" w:rsidP="009A4735">
      <w:pPr>
        <w:tabs>
          <w:tab w:val="left" w:pos="1418"/>
        </w:tabs>
        <w:jc w:val="both"/>
        <w:rPr>
          <w:rFonts w:ascii="Calibri" w:hAnsi="Calibri" w:cs="Arial"/>
          <w:color w:val="000000"/>
          <w:sz w:val="22"/>
          <w:szCs w:val="22"/>
          <w:lang w:val="hr-HR"/>
        </w:rPr>
      </w:pPr>
    </w:p>
    <w:p w:rsidR="003A5BD1" w:rsidRDefault="003A5BD1" w:rsidP="009A4735">
      <w:pPr>
        <w:tabs>
          <w:tab w:val="left" w:pos="1418"/>
        </w:tabs>
        <w:jc w:val="both"/>
        <w:rPr>
          <w:rFonts w:ascii="Calibri" w:hAnsi="Calibri" w:cs="Arial"/>
          <w:color w:val="000000"/>
          <w:sz w:val="22"/>
          <w:szCs w:val="22"/>
          <w:lang w:val="hr-HR"/>
        </w:rPr>
      </w:pPr>
    </w:p>
    <w:p w:rsidR="003A5BD1" w:rsidRDefault="003A5BD1" w:rsidP="009A4735">
      <w:pPr>
        <w:tabs>
          <w:tab w:val="left" w:pos="1418"/>
        </w:tabs>
        <w:jc w:val="both"/>
        <w:rPr>
          <w:rFonts w:ascii="Calibri" w:hAnsi="Calibri" w:cs="Arial"/>
          <w:color w:val="000000"/>
          <w:sz w:val="22"/>
          <w:szCs w:val="22"/>
          <w:lang w:val="hr-HR"/>
        </w:rPr>
      </w:pPr>
    </w:p>
    <w:p w:rsidR="003A5BD1" w:rsidRDefault="003A5BD1" w:rsidP="009A4735">
      <w:pPr>
        <w:tabs>
          <w:tab w:val="left" w:pos="1418"/>
        </w:tabs>
        <w:jc w:val="both"/>
        <w:rPr>
          <w:rFonts w:ascii="Calibri" w:hAnsi="Calibri" w:cs="Arial"/>
          <w:color w:val="000000"/>
          <w:sz w:val="22"/>
          <w:szCs w:val="22"/>
          <w:lang w:val="hr-HR"/>
        </w:rPr>
      </w:pPr>
    </w:p>
    <w:p w:rsidR="003A5BD1" w:rsidRDefault="003A5BD1" w:rsidP="009A4735">
      <w:pPr>
        <w:tabs>
          <w:tab w:val="left" w:pos="1418"/>
        </w:tabs>
        <w:jc w:val="both"/>
        <w:rPr>
          <w:rFonts w:ascii="Calibri" w:hAnsi="Calibri" w:cs="Arial"/>
          <w:color w:val="000000"/>
          <w:sz w:val="22"/>
          <w:szCs w:val="22"/>
          <w:lang w:val="hr-HR"/>
        </w:rPr>
      </w:pPr>
    </w:p>
    <w:p w:rsidR="003A5BD1" w:rsidRDefault="003A5BD1" w:rsidP="009A4735">
      <w:pPr>
        <w:tabs>
          <w:tab w:val="left" w:pos="1418"/>
        </w:tabs>
        <w:jc w:val="both"/>
        <w:rPr>
          <w:rFonts w:ascii="Calibri" w:hAnsi="Calibri" w:cs="Arial"/>
          <w:color w:val="000000"/>
          <w:sz w:val="22"/>
          <w:szCs w:val="22"/>
          <w:lang w:val="hr-HR"/>
        </w:rPr>
      </w:pPr>
    </w:p>
    <w:p w:rsidR="003A5BD1" w:rsidRDefault="003A5BD1" w:rsidP="009A4735">
      <w:pPr>
        <w:tabs>
          <w:tab w:val="left" w:pos="1418"/>
        </w:tabs>
        <w:jc w:val="both"/>
        <w:rPr>
          <w:rFonts w:ascii="Calibri" w:hAnsi="Calibri" w:cs="Arial"/>
          <w:color w:val="000000"/>
          <w:sz w:val="22"/>
          <w:szCs w:val="22"/>
          <w:lang w:val="hr-HR"/>
        </w:rPr>
      </w:pPr>
    </w:p>
    <w:p w:rsidR="003A5BD1" w:rsidRDefault="003A5BD1" w:rsidP="009A4735">
      <w:pPr>
        <w:tabs>
          <w:tab w:val="left" w:pos="1418"/>
        </w:tabs>
        <w:jc w:val="both"/>
        <w:rPr>
          <w:rFonts w:ascii="Calibri" w:hAnsi="Calibri" w:cs="Arial"/>
          <w:color w:val="000000"/>
          <w:sz w:val="22"/>
          <w:szCs w:val="22"/>
          <w:lang w:val="hr-HR"/>
        </w:rPr>
      </w:pPr>
    </w:p>
    <w:p w:rsidR="003A5BD1" w:rsidRDefault="003A5BD1" w:rsidP="009A4735">
      <w:pPr>
        <w:tabs>
          <w:tab w:val="left" w:pos="1418"/>
        </w:tabs>
        <w:jc w:val="both"/>
        <w:rPr>
          <w:rFonts w:ascii="Calibri" w:hAnsi="Calibri" w:cs="Arial"/>
          <w:color w:val="000000"/>
          <w:sz w:val="22"/>
          <w:szCs w:val="22"/>
          <w:lang w:val="hr-HR"/>
        </w:rPr>
      </w:pPr>
    </w:p>
    <w:p w:rsidR="003A5BD1" w:rsidRDefault="003A5BD1" w:rsidP="009A4735">
      <w:pPr>
        <w:tabs>
          <w:tab w:val="left" w:pos="1418"/>
        </w:tabs>
        <w:jc w:val="both"/>
        <w:rPr>
          <w:rFonts w:ascii="Calibri" w:hAnsi="Calibri" w:cs="Arial"/>
          <w:color w:val="000000"/>
          <w:sz w:val="22"/>
          <w:szCs w:val="22"/>
          <w:lang w:val="hr-HR"/>
        </w:rPr>
      </w:pPr>
    </w:p>
    <w:p w:rsidR="003A5BD1" w:rsidRDefault="003A5BD1" w:rsidP="009A4735">
      <w:pPr>
        <w:tabs>
          <w:tab w:val="left" w:pos="1418"/>
        </w:tabs>
        <w:jc w:val="both"/>
        <w:rPr>
          <w:rFonts w:ascii="Calibri" w:hAnsi="Calibri" w:cs="Arial"/>
          <w:color w:val="000000"/>
          <w:sz w:val="22"/>
          <w:szCs w:val="22"/>
          <w:lang w:val="hr-HR"/>
        </w:rPr>
      </w:pPr>
      <w:bookmarkStart w:id="0" w:name="_GoBack"/>
      <w:bookmarkEnd w:id="0"/>
    </w:p>
    <w:p w:rsidR="00FB5EE4" w:rsidRDefault="00FB5EE4" w:rsidP="00FB5EE4">
      <w:pPr>
        <w:tabs>
          <w:tab w:val="left" w:pos="1418"/>
        </w:tabs>
        <w:jc w:val="center"/>
        <w:rPr>
          <w:rFonts w:ascii="Calibri" w:hAnsi="Calibri" w:cs="Arial"/>
          <w:b/>
          <w:color w:val="000000"/>
          <w:sz w:val="32"/>
          <w:szCs w:val="32"/>
          <w:lang w:val="hr-HR"/>
        </w:rPr>
      </w:pPr>
      <w:r w:rsidRPr="00FB5EE4">
        <w:rPr>
          <w:rFonts w:ascii="Calibri" w:hAnsi="Calibri" w:cs="Arial"/>
          <w:b/>
          <w:color w:val="000000"/>
          <w:sz w:val="32"/>
          <w:szCs w:val="32"/>
          <w:lang w:val="hr-HR"/>
        </w:rPr>
        <w:t>DNEVNI RED</w:t>
      </w:r>
    </w:p>
    <w:p w:rsidR="00FB5EE4" w:rsidRDefault="00FB5EE4" w:rsidP="00FB5EE4">
      <w:pPr>
        <w:tabs>
          <w:tab w:val="left" w:pos="1418"/>
        </w:tabs>
        <w:jc w:val="center"/>
        <w:rPr>
          <w:rFonts w:ascii="Calibri" w:hAnsi="Calibri" w:cs="Arial"/>
          <w:b/>
          <w:color w:val="000000"/>
          <w:sz w:val="32"/>
          <w:szCs w:val="32"/>
          <w:lang w:val="hr-HR"/>
        </w:rPr>
      </w:pPr>
    </w:p>
    <w:p w:rsidR="00FB5EE4" w:rsidRDefault="00FB5EE4" w:rsidP="003A5BD1">
      <w:pPr>
        <w:tabs>
          <w:tab w:val="left" w:pos="1418"/>
        </w:tabs>
        <w:rPr>
          <w:rFonts w:ascii="Calibri" w:hAnsi="Calibri" w:cs="Arial"/>
          <w:b/>
          <w:color w:val="000000"/>
          <w:sz w:val="32"/>
          <w:szCs w:val="32"/>
          <w:lang w:val="hr-HR"/>
        </w:rPr>
      </w:pPr>
    </w:p>
    <w:p w:rsidR="00FB5EE4" w:rsidRDefault="00FB5EE4" w:rsidP="00FB5EE4">
      <w:pPr>
        <w:tabs>
          <w:tab w:val="left" w:pos="1418"/>
        </w:tabs>
        <w:jc w:val="center"/>
        <w:rPr>
          <w:rFonts w:ascii="Calibri" w:hAnsi="Calibri" w:cs="Arial"/>
          <w:b/>
          <w:color w:val="000000"/>
          <w:sz w:val="32"/>
          <w:szCs w:val="32"/>
          <w:lang w:val="hr-HR"/>
        </w:rPr>
      </w:pPr>
    </w:p>
    <w:p w:rsidR="00FB5EE4" w:rsidRPr="00FB5EE4" w:rsidRDefault="00FB5EE4" w:rsidP="00FB5EE4">
      <w:pPr>
        <w:tabs>
          <w:tab w:val="left" w:pos="1418"/>
        </w:tabs>
        <w:jc w:val="center"/>
        <w:rPr>
          <w:rFonts w:ascii="Calibri" w:hAnsi="Calibri" w:cs="Arial"/>
          <w:b/>
          <w:color w:val="000000"/>
          <w:sz w:val="32"/>
          <w:szCs w:val="32"/>
          <w:lang w:val="hr-HR"/>
        </w:rPr>
      </w:pPr>
    </w:p>
    <w:p w:rsidR="001964F8" w:rsidRDefault="001964F8" w:rsidP="001964F8">
      <w:pPr>
        <w:pStyle w:val="ListParagraph"/>
        <w:numPr>
          <w:ilvl w:val="0"/>
          <w:numId w:val="3"/>
        </w:numPr>
        <w:rPr>
          <w:rFonts w:ascii="Calibri" w:hAnsi="Calibri" w:cs="Arial"/>
          <w:b/>
          <w:bCs/>
          <w:color w:val="000000"/>
          <w:sz w:val="30"/>
          <w:szCs w:val="30"/>
          <w:lang w:val="hr-HR"/>
        </w:rPr>
      </w:pPr>
      <w:r>
        <w:rPr>
          <w:rFonts w:ascii="Calibri" w:hAnsi="Calibri" w:cs="Arial"/>
          <w:b/>
          <w:bCs/>
          <w:color w:val="000000"/>
          <w:sz w:val="30"/>
          <w:szCs w:val="30"/>
          <w:lang w:val="hr-HR"/>
        </w:rPr>
        <w:t>Usklađivanje Statuta HIZ-a s novim Zakonom o udrugama</w:t>
      </w:r>
    </w:p>
    <w:p w:rsidR="001964F8" w:rsidRPr="001964F8" w:rsidRDefault="001964F8" w:rsidP="001964F8">
      <w:pPr>
        <w:pStyle w:val="ListParagraph"/>
        <w:ind w:left="397"/>
        <w:rPr>
          <w:rFonts w:ascii="Calibri" w:hAnsi="Calibri" w:cs="Arial"/>
          <w:color w:val="000000"/>
          <w:sz w:val="22"/>
          <w:szCs w:val="22"/>
          <w:lang w:val="hr-HR"/>
        </w:rPr>
      </w:pPr>
      <w:r w:rsidRPr="001964F8">
        <w:rPr>
          <w:rFonts w:ascii="Calibri" w:hAnsi="Calibri" w:cs="Arial"/>
          <w:color w:val="000000"/>
          <w:sz w:val="22"/>
          <w:szCs w:val="22"/>
          <w:lang w:val="hr-HR"/>
        </w:rPr>
        <w:t>Upravni odbor u suradnji s tajništvom HIZ-a izradio je prijedlog Statuta u s</w:t>
      </w:r>
      <w:r w:rsidR="00FB5EE4">
        <w:rPr>
          <w:rFonts w:ascii="Calibri" w:hAnsi="Calibri" w:cs="Arial"/>
          <w:color w:val="000000"/>
          <w:sz w:val="22"/>
          <w:szCs w:val="22"/>
          <w:lang w:val="hr-HR"/>
        </w:rPr>
        <w:t>ukladnosti sa zahtjevima novog Z</w:t>
      </w:r>
      <w:r w:rsidRPr="001964F8">
        <w:rPr>
          <w:rFonts w:ascii="Calibri" w:hAnsi="Calibri" w:cs="Arial"/>
          <w:color w:val="000000"/>
          <w:sz w:val="22"/>
          <w:szCs w:val="22"/>
          <w:lang w:val="hr-HR"/>
        </w:rPr>
        <w:t>akona o udrugama (</w:t>
      </w:r>
      <w:proofErr w:type="spellStart"/>
      <w:r w:rsidRPr="001964F8">
        <w:rPr>
          <w:rFonts w:ascii="Calibri" w:hAnsi="Calibri" w:cs="Arial"/>
          <w:color w:val="000000"/>
          <w:sz w:val="22"/>
          <w:szCs w:val="22"/>
          <w:lang w:val="hr-HR"/>
        </w:rPr>
        <w:t>nn</w:t>
      </w:r>
      <w:proofErr w:type="spellEnd"/>
      <w:r w:rsidRPr="001964F8">
        <w:rPr>
          <w:rFonts w:ascii="Calibri" w:hAnsi="Calibri" w:cs="Arial"/>
          <w:color w:val="000000"/>
          <w:sz w:val="22"/>
          <w:szCs w:val="22"/>
          <w:lang w:val="hr-HR"/>
        </w:rPr>
        <w:t xml:space="preserve"> 74/14).</w:t>
      </w:r>
    </w:p>
    <w:p w:rsidR="001964F8" w:rsidRPr="001964F8" w:rsidRDefault="001964F8" w:rsidP="001964F8">
      <w:pPr>
        <w:pStyle w:val="ListParagraph"/>
        <w:ind w:left="397"/>
        <w:rPr>
          <w:rFonts w:ascii="Calibri" w:hAnsi="Calibri" w:cs="Arial"/>
          <w:color w:val="000000"/>
          <w:sz w:val="22"/>
          <w:szCs w:val="22"/>
          <w:lang w:val="hr-HR"/>
        </w:rPr>
      </w:pPr>
    </w:p>
    <w:p w:rsidR="001964F8" w:rsidRPr="001964F8" w:rsidRDefault="00FB5EE4" w:rsidP="001964F8">
      <w:pPr>
        <w:pStyle w:val="ListParagraph"/>
        <w:ind w:left="397"/>
        <w:rPr>
          <w:rFonts w:ascii="Calibri" w:hAnsi="Calibri" w:cs="Arial"/>
          <w:color w:val="000000"/>
          <w:sz w:val="22"/>
          <w:szCs w:val="22"/>
          <w:lang w:val="hr-HR"/>
        </w:rPr>
      </w:pPr>
      <w:r>
        <w:rPr>
          <w:rFonts w:ascii="Calibri" w:hAnsi="Calibri" w:cs="Arial"/>
          <w:color w:val="000000"/>
          <w:sz w:val="22"/>
          <w:szCs w:val="22"/>
          <w:lang w:val="hr-HR"/>
        </w:rPr>
        <w:t>Prijedlog Statuta usvojen je jednoglasno, nije bilo glasova protiv ili suzdržanih.</w:t>
      </w:r>
    </w:p>
    <w:p w:rsidR="005F3092" w:rsidRDefault="005F3092" w:rsidP="00214EC8">
      <w:pPr>
        <w:pStyle w:val="ListParagraph"/>
        <w:ind w:left="1191"/>
        <w:rPr>
          <w:rFonts w:ascii="Arial" w:hAnsi="Arial" w:cs="Arial"/>
          <w:sz w:val="22"/>
          <w:szCs w:val="22"/>
          <w:lang w:val="hr-HR"/>
        </w:rPr>
      </w:pPr>
    </w:p>
    <w:p w:rsidR="00E856DD" w:rsidRDefault="00E856DD" w:rsidP="00214EC8">
      <w:pPr>
        <w:pStyle w:val="ListParagraph"/>
        <w:ind w:left="1191"/>
        <w:rPr>
          <w:rFonts w:ascii="Arial" w:hAnsi="Arial" w:cs="Arial"/>
          <w:sz w:val="22"/>
          <w:szCs w:val="22"/>
          <w:lang w:val="hr-HR"/>
        </w:rPr>
      </w:pPr>
    </w:p>
    <w:p w:rsidR="00E856DD" w:rsidRDefault="00E856DD" w:rsidP="00214EC8">
      <w:pPr>
        <w:pStyle w:val="ListParagraph"/>
        <w:ind w:left="1191"/>
        <w:rPr>
          <w:rFonts w:ascii="Arial" w:hAnsi="Arial" w:cs="Arial"/>
          <w:sz w:val="22"/>
          <w:szCs w:val="22"/>
          <w:lang w:val="hr-HR"/>
        </w:rPr>
      </w:pPr>
    </w:p>
    <w:p w:rsidR="00C26CA6" w:rsidRDefault="00C26CA6" w:rsidP="00214EC8">
      <w:pPr>
        <w:pStyle w:val="ListParagraph"/>
        <w:ind w:left="1191"/>
        <w:rPr>
          <w:rFonts w:ascii="Arial" w:hAnsi="Arial" w:cs="Arial"/>
          <w:sz w:val="22"/>
          <w:szCs w:val="22"/>
          <w:lang w:val="hr-HR"/>
        </w:rPr>
      </w:pPr>
    </w:p>
    <w:p w:rsidR="00C26CA6" w:rsidRDefault="00C26CA6" w:rsidP="00214EC8">
      <w:pPr>
        <w:pStyle w:val="ListParagraph"/>
        <w:ind w:left="1191"/>
        <w:rPr>
          <w:rFonts w:ascii="Arial" w:hAnsi="Arial" w:cs="Arial"/>
          <w:sz w:val="22"/>
          <w:szCs w:val="22"/>
          <w:lang w:val="hr-HR"/>
        </w:rPr>
      </w:pPr>
    </w:p>
    <w:p w:rsidR="00C26CA6" w:rsidRPr="003A5BD1" w:rsidRDefault="00C26CA6" w:rsidP="003A5BD1">
      <w:pPr>
        <w:rPr>
          <w:rFonts w:ascii="Arial" w:hAnsi="Arial" w:cs="Arial"/>
          <w:sz w:val="22"/>
          <w:szCs w:val="22"/>
          <w:lang w:val="hr-HR"/>
        </w:rPr>
      </w:pPr>
    </w:p>
    <w:p w:rsidR="00C26CA6" w:rsidRDefault="00C26CA6" w:rsidP="00214EC8">
      <w:pPr>
        <w:pStyle w:val="ListParagraph"/>
        <w:ind w:left="1191"/>
        <w:rPr>
          <w:rFonts w:ascii="Arial" w:hAnsi="Arial" w:cs="Arial"/>
          <w:sz w:val="22"/>
          <w:szCs w:val="22"/>
          <w:lang w:val="hr-HR"/>
        </w:rPr>
      </w:pPr>
    </w:p>
    <w:p w:rsidR="00C26CA6" w:rsidRDefault="00C26CA6" w:rsidP="00214EC8">
      <w:pPr>
        <w:pStyle w:val="ListParagraph"/>
        <w:ind w:left="1191"/>
        <w:rPr>
          <w:rFonts w:ascii="Arial" w:hAnsi="Arial" w:cs="Arial"/>
          <w:sz w:val="22"/>
          <w:szCs w:val="22"/>
          <w:lang w:val="hr-HR"/>
        </w:rPr>
      </w:pPr>
    </w:p>
    <w:p w:rsidR="00C26CA6" w:rsidRDefault="00C26CA6" w:rsidP="00214EC8">
      <w:pPr>
        <w:pStyle w:val="ListParagraph"/>
        <w:ind w:left="1191"/>
        <w:rPr>
          <w:rFonts w:ascii="Arial" w:hAnsi="Arial" w:cs="Arial"/>
          <w:sz w:val="22"/>
          <w:szCs w:val="22"/>
          <w:lang w:val="hr-HR"/>
        </w:rPr>
      </w:pPr>
    </w:p>
    <w:p w:rsidR="00C26CA6" w:rsidRDefault="00C26CA6" w:rsidP="00214EC8">
      <w:pPr>
        <w:pStyle w:val="ListParagraph"/>
        <w:ind w:left="1191"/>
        <w:rPr>
          <w:rFonts w:ascii="Arial" w:hAnsi="Arial" w:cs="Arial"/>
          <w:sz w:val="22"/>
          <w:szCs w:val="22"/>
          <w:lang w:val="hr-HR"/>
        </w:rPr>
      </w:pPr>
    </w:p>
    <w:p w:rsidR="00E856DD" w:rsidRDefault="00E856DD" w:rsidP="00214EC8">
      <w:pPr>
        <w:pStyle w:val="ListParagraph"/>
        <w:ind w:left="1191"/>
        <w:rPr>
          <w:rFonts w:ascii="Arial" w:hAnsi="Arial" w:cs="Arial"/>
          <w:sz w:val="22"/>
          <w:szCs w:val="22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2"/>
        <w:gridCol w:w="4277"/>
        <w:gridCol w:w="3033"/>
      </w:tblGrid>
      <w:tr w:rsidR="00BE6AFE" w:rsidTr="00BE6AFE">
        <w:tc>
          <w:tcPr>
            <w:tcW w:w="2660" w:type="dxa"/>
          </w:tcPr>
          <w:p w:rsidR="00BE6AFE" w:rsidRDefault="00BE6AFE" w:rsidP="009A4735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  <w:r w:rsidRPr="00B1344B"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  <w:t>Zapisao</w:t>
            </w:r>
          </w:p>
          <w:p w:rsidR="00BE6AFE" w:rsidRDefault="00BE6AFE" w:rsidP="009A4735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  <w:t>Krešimir Sikulin</w:t>
            </w:r>
          </w:p>
          <w:p w:rsidR="00BE6AFE" w:rsidRDefault="00BE6AFE" w:rsidP="009A4735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  <w:t>Glavni tajnik</w:t>
            </w:r>
          </w:p>
        </w:tc>
        <w:tc>
          <w:tcPr>
            <w:tcW w:w="4394" w:type="dxa"/>
          </w:tcPr>
          <w:p w:rsidR="00BE6AFE" w:rsidRDefault="00BE6AFE" w:rsidP="009A4735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3084" w:type="dxa"/>
          </w:tcPr>
          <w:p w:rsidR="00BE6AFE" w:rsidRDefault="00BE6AFE" w:rsidP="009A4735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  <w:t>Odobrava</w:t>
            </w:r>
          </w:p>
          <w:p w:rsidR="00BE6AFE" w:rsidRDefault="00BE6AFE" w:rsidP="009A4735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  <w:t>Marijan Frković, mr. sc.</w:t>
            </w:r>
          </w:p>
          <w:p w:rsidR="00BE6AFE" w:rsidRDefault="00BE6AFE" w:rsidP="009A4735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  <w:t>Predsjednik</w:t>
            </w:r>
          </w:p>
        </w:tc>
      </w:tr>
    </w:tbl>
    <w:p w:rsidR="00B1344B" w:rsidRPr="00B1344B" w:rsidRDefault="00B1344B" w:rsidP="0083374D">
      <w:pPr>
        <w:jc w:val="both"/>
        <w:rPr>
          <w:rFonts w:ascii="Calibri" w:hAnsi="Calibri" w:cs="Arial"/>
          <w:color w:val="000000"/>
          <w:sz w:val="22"/>
          <w:szCs w:val="22"/>
          <w:lang w:val="hr-HR"/>
        </w:rPr>
      </w:pPr>
    </w:p>
    <w:sectPr w:rsidR="00B1344B" w:rsidRPr="00B1344B" w:rsidSect="0083374D">
      <w:headerReference w:type="default" r:id="rId7"/>
      <w:footerReference w:type="default" r:id="rId8"/>
      <w:pgSz w:w="11907" w:h="16840" w:code="9"/>
      <w:pgMar w:top="1276" w:right="851" w:bottom="1418" w:left="1134" w:header="709" w:footer="7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A51" w:rsidRDefault="00ED4A51">
      <w:r>
        <w:separator/>
      </w:r>
    </w:p>
  </w:endnote>
  <w:endnote w:type="continuationSeparator" w:id="0">
    <w:p w:rsidR="00ED4A51" w:rsidRDefault="00ED4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RO_ Dutch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E55" w:rsidRDefault="00045FC5" w:rsidP="006835DF">
    <w:pPr>
      <w:pStyle w:val="Footer"/>
      <w:jc w:val="right"/>
      <w:rPr>
        <w:rStyle w:val="PageNumber"/>
        <w:sz w:val="20"/>
      </w:rPr>
    </w:pPr>
    <w:r>
      <w:rPr>
        <w:noProof/>
        <w:sz w:val="20"/>
        <w:lang w:val="hr-BA" w:eastAsia="hr-BA"/>
      </w:rPr>
      <w:drawing>
        <wp:anchor distT="0" distB="0" distL="114300" distR="114300" simplePos="0" relativeHeight="251661312" behindDoc="0" locked="0" layoutInCell="1" allowOverlap="1" wp14:anchorId="48F0E60D" wp14:editId="5CB6607B">
          <wp:simplePos x="0" y="0"/>
          <wp:positionH relativeFrom="column">
            <wp:posOffset>2632710</wp:posOffset>
          </wp:positionH>
          <wp:positionV relativeFrom="paragraph">
            <wp:posOffset>119380</wp:posOffset>
          </wp:positionV>
          <wp:extent cx="1609725" cy="563245"/>
          <wp:effectExtent l="0" t="0" r="9525" b="8255"/>
          <wp:wrapNone/>
          <wp:docPr id="10" name="Picture 10" descr="EUCI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EUCI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hr-BA" w:eastAsia="hr-BA"/>
      </w:rPr>
      <w:drawing>
        <wp:anchor distT="0" distB="0" distL="114300" distR="114300" simplePos="0" relativeHeight="251656192" behindDoc="0" locked="0" layoutInCell="1" allowOverlap="1" wp14:anchorId="5BA02DC4" wp14:editId="2B08A54D">
          <wp:simplePos x="0" y="0"/>
          <wp:positionH relativeFrom="column">
            <wp:posOffset>5374005</wp:posOffset>
          </wp:positionH>
          <wp:positionV relativeFrom="page">
            <wp:posOffset>9878695</wp:posOffset>
          </wp:positionV>
          <wp:extent cx="460375" cy="685800"/>
          <wp:effectExtent l="0" t="0" r="0" b="0"/>
          <wp:wrapNone/>
          <wp:docPr id="5" name="Picture 5" descr="ifip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fip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hr-BA" w:eastAsia="hr-BA"/>
      </w:rPr>
      <w:drawing>
        <wp:anchor distT="0" distB="0" distL="114300" distR="114300" simplePos="0" relativeHeight="251658240" behindDoc="0" locked="0" layoutInCell="1" allowOverlap="1" wp14:anchorId="05BA406F" wp14:editId="5546A469">
          <wp:simplePos x="0" y="0"/>
          <wp:positionH relativeFrom="column">
            <wp:posOffset>4375150</wp:posOffset>
          </wp:positionH>
          <wp:positionV relativeFrom="page">
            <wp:posOffset>9878695</wp:posOffset>
          </wp:positionV>
          <wp:extent cx="560070" cy="646430"/>
          <wp:effectExtent l="0" t="0" r="0" b="1270"/>
          <wp:wrapNone/>
          <wp:docPr id="7" name="Picture 7" descr="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ta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hr-BA" w:eastAsia="hr-BA"/>
      </w:rPr>
      <w:drawing>
        <wp:anchor distT="0" distB="0" distL="114300" distR="114300" simplePos="0" relativeHeight="251657216" behindDoc="0" locked="0" layoutInCell="1" allowOverlap="1" wp14:anchorId="121E31EE" wp14:editId="2B6E2C83">
          <wp:simplePos x="0" y="0"/>
          <wp:positionH relativeFrom="column">
            <wp:posOffset>1173480</wp:posOffset>
          </wp:positionH>
          <wp:positionV relativeFrom="page">
            <wp:posOffset>9878695</wp:posOffset>
          </wp:positionV>
          <wp:extent cx="1485900" cy="772795"/>
          <wp:effectExtent l="0" t="0" r="0" b="8255"/>
          <wp:wrapNone/>
          <wp:docPr id="6" name="Picture 6" descr="ECDL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CDL_cmyk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hr-BA" w:eastAsia="hr-BA"/>
      </w:rPr>
      <w:drawing>
        <wp:anchor distT="0" distB="0" distL="114300" distR="114300" simplePos="0" relativeHeight="251655168" behindDoc="0" locked="0" layoutInCell="1" allowOverlap="1" wp14:anchorId="3CAE6825" wp14:editId="09DE2305">
          <wp:simplePos x="0" y="0"/>
          <wp:positionH relativeFrom="column">
            <wp:posOffset>-369570</wp:posOffset>
          </wp:positionH>
          <wp:positionV relativeFrom="page">
            <wp:posOffset>9878695</wp:posOffset>
          </wp:positionV>
          <wp:extent cx="1485900" cy="772795"/>
          <wp:effectExtent l="0" t="0" r="0" b="8255"/>
          <wp:wrapNone/>
          <wp:docPr id="4" name="Picture 4" descr="CEPIS_outline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EPIS_outline_cmyk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61E55" w:rsidRPr="006835DF" w:rsidRDefault="00045FC5" w:rsidP="00561E55">
    <w:pPr>
      <w:pStyle w:val="Footer"/>
      <w:jc w:val="right"/>
      <w:rPr>
        <w:sz w:val="20"/>
      </w:rPr>
    </w:pPr>
    <w:r>
      <w:rPr>
        <w:noProof/>
        <w:sz w:val="20"/>
        <w:lang w:val="hr-BA" w:eastAsia="hr-B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F2268C" wp14:editId="49BD9762">
              <wp:simplePos x="0" y="0"/>
              <wp:positionH relativeFrom="column">
                <wp:posOffset>-712470</wp:posOffset>
              </wp:positionH>
              <wp:positionV relativeFrom="page">
                <wp:posOffset>9815830</wp:posOffset>
              </wp:positionV>
              <wp:extent cx="7578090" cy="0"/>
              <wp:effectExtent l="7620" t="5080" r="5715" b="1397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6273EB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6.1pt,772.9pt" to="540.6pt,7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w/jEQ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" strokeweight=".25pt">
              <w10:wrap anchory="page"/>
            </v:line>
          </w:pict>
        </mc:Fallback>
      </mc:AlternateContent>
    </w:r>
    <w:r w:rsidR="00214EE5">
      <w:rPr>
        <w:rStyle w:val="PageNumber"/>
      </w:rPr>
      <w:fldChar w:fldCharType="begin"/>
    </w:r>
    <w:r w:rsidR="00214EE5">
      <w:rPr>
        <w:rStyle w:val="PageNumber"/>
      </w:rPr>
      <w:instrText xml:space="preserve"> PAGE </w:instrText>
    </w:r>
    <w:r w:rsidR="00214EE5">
      <w:rPr>
        <w:rStyle w:val="PageNumber"/>
      </w:rPr>
      <w:fldChar w:fldCharType="separate"/>
    </w:r>
    <w:r w:rsidR="003A5BD1">
      <w:rPr>
        <w:rStyle w:val="PageNumber"/>
        <w:noProof/>
      </w:rPr>
      <w:t>1</w:t>
    </w:r>
    <w:r w:rsidR="00214EE5">
      <w:rPr>
        <w:rStyle w:val="PageNumber"/>
      </w:rPr>
      <w:fldChar w:fldCharType="end"/>
    </w:r>
    <w:r w:rsidR="00214EE5">
      <w:rPr>
        <w:rStyle w:val="PageNumber"/>
      </w:rPr>
      <w:t>/</w:t>
    </w:r>
    <w:r w:rsidR="00214EE5">
      <w:rPr>
        <w:rStyle w:val="PageNumber"/>
      </w:rPr>
      <w:fldChar w:fldCharType="begin"/>
    </w:r>
    <w:r w:rsidR="00214EE5">
      <w:rPr>
        <w:rStyle w:val="PageNumber"/>
      </w:rPr>
      <w:instrText xml:space="preserve"> NUMPAGES </w:instrText>
    </w:r>
    <w:r w:rsidR="00214EE5">
      <w:rPr>
        <w:rStyle w:val="PageNumber"/>
      </w:rPr>
      <w:fldChar w:fldCharType="separate"/>
    </w:r>
    <w:r w:rsidR="003A5BD1">
      <w:rPr>
        <w:rStyle w:val="PageNumber"/>
        <w:noProof/>
      </w:rPr>
      <w:t>1</w:t>
    </w:r>
    <w:r w:rsidR="00214EE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A51" w:rsidRDefault="00ED4A51">
      <w:r>
        <w:separator/>
      </w:r>
    </w:p>
  </w:footnote>
  <w:footnote w:type="continuationSeparator" w:id="0">
    <w:p w:rsidR="00ED4A51" w:rsidRDefault="00ED4A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5DF" w:rsidRDefault="00045FC5">
    <w:pPr>
      <w:pStyle w:val="Header"/>
    </w:pPr>
    <w:r>
      <w:rPr>
        <w:noProof/>
        <w:lang w:val="hr-BA" w:eastAsia="hr-B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62F169" wp14:editId="71D433D7">
              <wp:simplePos x="0" y="0"/>
              <wp:positionH relativeFrom="column">
                <wp:posOffset>4542790</wp:posOffset>
              </wp:positionH>
              <wp:positionV relativeFrom="page">
                <wp:posOffset>394335</wp:posOffset>
              </wp:positionV>
              <wp:extent cx="1858010" cy="396240"/>
              <wp:effectExtent l="0" t="3810" r="3810" b="0"/>
              <wp:wrapNone/>
              <wp:docPr id="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801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42E" w:rsidRPr="009C2EBC" w:rsidRDefault="000157C3" w:rsidP="00C26CA6">
                          <w:pPr>
                            <w:jc w:val="right"/>
                            <w:rPr>
                              <w:rFonts w:ascii="Arial" w:hAnsi="Arial" w:cs="Arial"/>
                              <w:color w:val="4F81BD"/>
                              <w:sz w:val="20"/>
                              <w:lang w:val="hr-HR"/>
                            </w:rPr>
                          </w:pPr>
                          <w:r>
                            <w:rPr>
                              <w:rFonts w:ascii="Arial" w:hAnsi="Arial" w:cs="Arial"/>
                              <w:color w:val="4F81BD"/>
                              <w:sz w:val="20"/>
                              <w:lang w:val="hr-HR"/>
                            </w:rPr>
                            <w:t xml:space="preserve">Zagreb, </w:t>
                          </w:r>
                          <w:r w:rsidR="00FB5EE4">
                            <w:rPr>
                              <w:rFonts w:ascii="Arial" w:hAnsi="Arial" w:cs="Arial"/>
                              <w:color w:val="4F81BD"/>
                              <w:sz w:val="20"/>
                              <w:lang w:val="hr-HR"/>
                            </w:rPr>
                            <w:t>30</w:t>
                          </w:r>
                          <w:r w:rsidR="00B1344B" w:rsidRPr="00B1344B">
                            <w:rPr>
                              <w:rFonts w:ascii="Arial" w:hAnsi="Arial" w:cs="Arial"/>
                              <w:color w:val="4F81BD"/>
                              <w:sz w:val="20"/>
                              <w:lang w:val="hr-HR"/>
                            </w:rPr>
                            <w:t xml:space="preserve">. </w:t>
                          </w:r>
                          <w:r w:rsidR="00FB5EE4">
                            <w:rPr>
                              <w:rFonts w:ascii="Arial" w:hAnsi="Arial" w:cs="Arial"/>
                              <w:color w:val="4F81BD"/>
                              <w:sz w:val="20"/>
                              <w:lang w:val="hr-HR"/>
                            </w:rPr>
                            <w:t>rujna</w:t>
                          </w:r>
                          <w:r w:rsidR="007D1A25">
                            <w:rPr>
                              <w:rFonts w:ascii="Arial" w:hAnsi="Arial" w:cs="Arial"/>
                              <w:color w:val="4F81BD"/>
                              <w:sz w:val="20"/>
                              <w:lang w:val="hr-HR"/>
                            </w:rPr>
                            <w:t xml:space="preserve"> </w:t>
                          </w:r>
                          <w:r w:rsidR="00FB5EE4">
                            <w:rPr>
                              <w:rFonts w:ascii="Arial" w:hAnsi="Arial" w:cs="Arial"/>
                              <w:color w:val="4F81BD"/>
                              <w:sz w:val="20"/>
                              <w:lang w:val="hr-HR"/>
                            </w:rPr>
                            <w:t>2015.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62F16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7.7pt;margin-top:31.05pt;width:146.3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" filled="f" stroked="f">
              <v:textbox>
                <w:txbxContent>
                  <w:p w:rsidR="0059642E" w:rsidRPr="009C2EBC" w:rsidRDefault="000157C3" w:rsidP="00C26CA6">
                    <w:pPr>
                      <w:jc w:val="right"/>
                      <w:rPr>
                        <w:rFonts w:ascii="Arial" w:hAnsi="Arial" w:cs="Arial"/>
                        <w:color w:val="4F81BD"/>
                        <w:sz w:val="20"/>
                        <w:lang w:val="hr-HR"/>
                      </w:rPr>
                    </w:pPr>
                    <w:r>
                      <w:rPr>
                        <w:rFonts w:ascii="Arial" w:hAnsi="Arial" w:cs="Arial"/>
                        <w:color w:val="4F81BD"/>
                        <w:sz w:val="20"/>
                        <w:lang w:val="hr-HR"/>
                      </w:rPr>
                      <w:t xml:space="preserve">Zagreb, </w:t>
                    </w:r>
                    <w:r w:rsidR="00FB5EE4">
                      <w:rPr>
                        <w:rFonts w:ascii="Arial" w:hAnsi="Arial" w:cs="Arial"/>
                        <w:color w:val="4F81BD"/>
                        <w:sz w:val="20"/>
                        <w:lang w:val="hr-HR"/>
                      </w:rPr>
                      <w:t>30</w:t>
                    </w:r>
                    <w:r w:rsidR="00B1344B" w:rsidRPr="00B1344B">
                      <w:rPr>
                        <w:rFonts w:ascii="Arial" w:hAnsi="Arial" w:cs="Arial"/>
                        <w:color w:val="4F81BD"/>
                        <w:sz w:val="20"/>
                        <w:lang w:val="hr-HR"/>
                      </w:rPr>
                      <w:t xml:space="preserve">. </w:t>
                    </w:r>
                    <w:r w:rsidR="00FB5EE4">
                      <w:rPr>
                        <w:rFonts w:ascii="Arial" w:hAnsi="Arial" w:cs="Arial"/>
                        <w:color w:val="4F81BD"/>
                        <w:sz w:val="20"/>
                        <w:lang w:val="hr-HR"/>
                      </w:rPr>
                      <w:t>rujna</w:t>
                    </w:r>
                    <w:r w:rsidR="007D1A25">
                      <w:rPr>
                        <w:rFonts w:ascii="Arial" w:hAnsi="Arial" w:cs="Arial"/>
                        <w:color w:val="4F81BD"/>
                        <w:sz w:val="20"/>
                        <w:lang w:val="hr-HR"/>
                      </w:rPr>
                      <w:t xml:space="preserve"> </w:t>
                    </w:r>
                    <w:r w:rsidR="00FB5EE4">
                      <w:rPr>
                        <w:rFonts w:ascii="Arial" w:hAnsi="Arial" w:cs="Arial"/>
                        <w:color w:val="4F81BD"/>
                        <w:sz w:val="20"/>
                        <w:lang w:val="hr-HR"/>
                      </w:rPr>
                      <w:t>2015.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hr-BA" w:eastAsia="hr-BA"/>
      </w:rPr>
      <w:drawing>
        <wp:anchor distT="0" distB="0" distL="114300" distR="114300" simplePos="0" relativeHeight="251660288" behindDoc="0" locked="0" layoutInCell="1" allowOverlap="1" wp14:anchorId="74D5B21E" wp14:editId="451F2235">
          <wp:simplePos x="0" y="0"/>
          <wp:positionH relativeFrom="column">
            <wp:posOffset>-122555</wp:posOffset>
          </wp:positionH>
          <wp:positionV relativeFrom="page">
            <wp:posOffset>161925</wp:posOffset>
          </wp:positionV>
          <wp:extent cx="595630" cy="600710"/>
          <wp:effectExtent l="0" t="0" r="0" b="8890"/>
          <wp:wrapNone/>
          <wp:docPr id="9" name="Picture 9" descr="logo_HIZ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HIZ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-BA" w:eastAsia="hr-BA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6702817" wp14:editId="27BED638">
              <wp:simplePos x="0" y="0"/>
              <wp:positionH relativeFrom="column">
                <wp:posOffset>668655</wp:posOffset>
              </wp:positionH>
              <wp:positionV relativeFrom="page">
                <wp:posOffset>60325</wp:posOffset>
              </wp:positionV>
              <wp:extent cx="2171700" cy="852170"/>
              <wp:effectExtent l="0" t="3175" r="1905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852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5DF" w:rsidRPr="001D41CA" w:rsidRDefault="006835DF" w:rsidP="00800057">
                          <w:pPr>
                            <w:jc w:val="both"/>
                            <w:rPr>
                              <w:rFonts w:ascii="Arial" w:hAnsi="Arial" w:cs="Arial"/>
                              <w:color w:val="4F81BD"/>
                              <w:sz w:val="20"/>
                              <w:lang w:val="de-DE"/>
                            </w:rPr>
                          </w:pPr>
                          <w:r w:rsidRPr="001D41CA">
                            <w:rPr>
                              <w:rFonts w:ascii="Arial" w:hAnsi="Arial" w:cs="Arial"/>
                              <w:color w:val="4F81BD"/>
                              <w:sz w:val="20"/>
                              <w:lang w:val="de-DE"/>
                            </w:rPr>
                            <w:t>HRVATSKI INFORMATIČKI ZBOR</w:t>
                          </w:r>
                        </w:p>
                        <w:p w:rsidR="006835DF" w:rsidRPr="001D41CA" w:rsidRDefault="006835DF" w:rsidP="00800057">
                          <w:pPr>
                            <w:jc w:val="both"/>
                            <w:rPr>
                              <w:rFonts w:ascii="Arial" w:hAnsi="Arial" w:cs="Arial"/>
                              <w:color w:val="4F81BD"/>
                              <w:sz w:val="20"/>
                              <w:lang w:val="de-DE"/>
                            </w:rPr>
                          </w:pPr>
                          <w:r w:rsidRPr="001D41CA">
                            <w:rPr>
                              <w:rFonts w:ascii="Arial" w:hAnsi="Arial" w:cs="Arial"/>
                              <w:color w:val="4F81BD"/>
                              <w:sz w:val="20"/>
                              <w:lang w:val="de-DE"/>
                            </w:rPr>
                            <w:t>Tel. 01-2222-722 fax. 01-2222-723</w:t>
                          </w:r>
                        </w:p>
                        <w:p w:rsidR="006835DF" w:rsidRPr="001D41CA" w:rsidRDefault="006835DF" w:rsidP="00800057">
                          <w:pPr>
                            <w:jc w:val="both"/>
                            <w:rPr>
                              <w:rFonts w:ascii="Arial" w:hAnsi="Arial" w:cs="Arial"/>
                              <w:color w:val="4F81BD"/>
                              <w:sz w:val="20"/>
                              <w:lang w:val="de-DE"/>
                            </w:rPr>
                          </w:pPr>
                          <w:r w:rsidRPr="001D41CA">
                            <w:rPr>
                              <w:rFonts w:ascii="Arial" w:hAnsi="Arial" w:cs="Arial"/>
                              <w:color w:val="4F81BD"/>
                              <w:sz w:val="20"/>
                              <w:lang w:val="de-DE"/>
                            </w:rPr>
                            <w:t>e-mail: hiz@hiz.hr web: www.hiz.hr</w:t>
                          </w:r>
                        </w:p>
                        <w:p w:rsidR="006835DF" w:rsidRPr="009C2EBC" w:rsidRDefault="006835DF" w:rsidP="0018684F">
                          <w:pPr>
                            <w:jc w:val="both"/>
                            <w:rPr>
                              <w:rFonts w:ascii="Arial" w:hAnsi="Arial" w:cs="Arial"/>
                              <w:color w:val="4F81BD"/>
                              <w:sz w:val="20"/>
                            </w:rPr>
                          </w:pPr>
                          <w:r w:rsidRPr="009C2EBC">
                            <w:rPr>
                              <w:rFonts w:ascii="Arial" w:hAnsi="Arial" w:cs="Arial"/>
                              <w:color w:val="4F81BD"/>
                              <w:sz w:val="20"/>
                            </w:rPr>
                            <w:t>MB: 3983196</w:t>
                          </w:r>
                          <w:r w:rsidR="00E731A2" w:rsidRPr="009C2EBC">
                            <w:rPr>
                              <w:rFonts w:ascii="Arial" w:hAnsi="Arial" w:cs="Arial"/>
                              <w:color w:val="4F81BD"/>
                              <w:sz w:val="20"/>
                            </w:rPr>
                            <w:t xml:space="preserve"> </w:t>
                          </w:r>
                          <w:r w:rsidR="00800057">
                            <w:rPr>
                              <w:rFonts w:ascii="Arial" w:hAnsi="Arial" w:cs="Arial"/>
                              <w:color w:val="4F81BD"/>
                              <w:sz w:val="20"/>
                            </w:rPr>
                            <w:t xml:space="preserve">OIB: 09722355618 </w:t>
                          </w:r>
                          <w:proofErr w:type="spellStart"/>
                          <w:r w:rsidR="00800057">
                            <w:rPr>
                              <w:rFonts w:ascii="Arial" w:hAnsi="Arial" w:cs="Arial"/>
                              <w:color w:val="4F81BD"/>
                              <w:sz w:val="20"/>
                            </w:rPr>
                            <w:t>I</w:t>
                          </w:r>
                          <w:r w:rsidR="00E731A2" w:rsidRPr="009C2EBC">
                            <w:rPr>
                              <w:rFonts w:ascii="Arial" w:hAnsi="Arial" w:cs="Arial"/>
                              <w:color w:val="4F81BD"/>
                              <w:sz w:val="20"/>
                            </w:rPr>
                            <w:t>lica</w:t>
                          </w:r>
                          <w:proofErr w:type="spellEnd"/>
                          <w:r w:rsidR="00E731A2" w:rsidRPr="009C2EBC">
                            <w:rPr>
                              <w:rFonts w:ascii="Arial" w:hAnsi="Arial" w:cs="Arial"/>
                              <w:color w:val="4F81BD"/>
                              <w:sz w:val="20"/>
                            </w:rPr>
                            <w:t xml:space="preserve"> 191</w:t>
                          </w:r>
                          <w:r w:rsidRPr="009C2EBC">
                            <w:rPr>
                              <w:rFonts w:ascii="Arial" w:hAnsi="Arial" w:cs="Arial"/>
                              <w:color w:val="4F81BD"/>
                              <w:sz w:val="20"/>
                            </w:rPr>
                            <w:t>E, Zagreb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702817" id="Text Box 3" o:spid="_x0000_s1027" type="#_x0000_t202" style="position:absolute;margin-left:52.65pt;margin-top:4.75pt;width:171pt;height:67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3C7twIAAMA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" filled="f" stroked="f">
              <v:textbox>
                <w:txbxContent>
                  <w:p w:rsidR="006835DF" w:rsidRPr="001D41CA" w:rsidRDefault="006835DF" w:rsidP="00800057">
                    <w:pPr>
                      <w:jc w:val="both"/>
                      <w:rPr>
                        <w:rFonts w:ascii="Arial" w:hAnsi="Arial" w:cs="Arial"/>
                        <w:color w:val="4F81BD"/>
                        <w:sz w:val="20"/>
                        <w:lang w:val="de-DE"/>
                      </w:rPr>
                    </w:pPr>
                    <w:r w:rsidRPr="001D41CA">
                      <w:rPr>
                        <w:rFonts w:ascii="Arial" w:hAnsi="Arial" w:cs="Arial"/>
                        <w:color w:val="4F81BD"/>
                        <w:sz w:val="20"/>
                        <w:lang w:val="de-DE"/>
                      </w:rPr>
                      <w:t>HRVATSKI INFORMATIČKI ZBOR</w:t>
                    </w:r>
                  </w:p>
                  <w:p w:rsidR="006835DF" w:rsidRPr="001D41CA" w:rsidRDefault="006835DF" w:rsidP="00800057">
                    <w:pPr>
                      <w:jc w:val="both"/>
                      <w:rPr>
                        <w:rFonts w:ascii="Arial" w:hAnsi="Arial" w:cs="Arial"/>
                        <w:color w:val="4F81BD"/>
                        <w:sz w:val="20"/>
                        <w:lang w:val="de-DE"/>
                      </w:rPr>
                    </w:pPr>
                    <w:r w:rsidRPr="001D41CA">
                      <w:rPr>
                        <w:rFonts w:ascii="Arial" w:hAnsi="Arial" w:cs="Arial"/>
                        <w:color w:val="4F81BD"/>
                        <w:sz w:val="20"/>
                        <w:lang w:val="de-DE"/>
                      </w:rPr>
                      <w:t>Tel. 01-2222-722 fax. 01-2222-723</w:t>
                    </w:r>
                  </w:p>
                  <w:p w:rsidR="006835DF" w:rsidRPr="001D41CA" w:rsidRDefault="006835DF" w:rsidP="00800057">
                    <w:pPr>
                      <w:jc w:val="both"/>
                      <w:rPr>
                        <w:rFonts w:ascii="Arial" w:hAnsi="Arial" w:cs="Arial"/>
                        <w:color w:val="4F81BD"/>
                        <w:sz w:val="20"/>
                        <w:lang w:val="de-DE"/>
                      </w:rPr>
                    </w:pPr>
                    <w:r w:rsidRPr="001D41CA">
                      <w:rPr>
                        <w:rFonts w:ascii="Arial" w:hAnsi="Arial" w:cs="Arial"/>
                        <w:color w:val="4F81BD"/>
                        <w:sz w:val="20"/>
                        <w:lang w:val="de-DE"/>
                      </w:rPr>
                      <w:t>e-mail: hiz@hiz.hr web: www.hiz.hr</w:t>
                    </w:r>
                  </w:p>
                  <w:p w:rsidR="006835DF" w:rsidRPr="009C2EBC" w:rsidRDefault="006835DF" w:rsidP="0018684F">
                    <w:pPr>
                      <w:jc w:val="both"/>
                      <w:rPr>
                        <w:rFonts w:ascii="Arial" w:hAnsi="Arial" w:cs="Arial"/>
                        <w:color w:val="4F81BD"/>
                        <w:sz w:val="20"/>
                      </w:rPr>
                    </w:pPr>
                    <w:r w:rsidRPr="009C2EBC">
                      <w:rPr>
                        <w:rFonts w:ascii="Arial" w:hAnsi="Arial" w:cs="Arial"/>
                        <w:color w:val="4F81BD"/>
                        <w:sz w:val="20"/>
                      </w:rPr>
                      <w:t>MB: 3983196</w:t>
                    </w:r>
                    <w:r w:rsidR="00E731A2" w:rsidRPr="009C2EBC">
                      <w:rPr>
                        <w:rFonts w:ascii="Arial" w:hAnsi="Arial" w:cs="Arial"/>
                        <w:color w:val="4F81BD"/>
                        <w:sz w:val="20"/>
                      </w:rPr>
                      <w:t xml:space="preserve"> </w:t>
                    </w:r>
                    <w:r w:rsidR="00800057">
                      <w:rPr>
                        <w:rFonts w:ascii="Arial" w:hAnsi="Arial" w:cs="Arial"/>
                        <w:color w:val="4F81BD"/>
                        <w:sz w:val="20"/>
                      </w:rPr>
                      <w:t xml:space="preserve">OIB: 09722355618 </w:t>
                    </w:r>
                    <w:proofErr w:type="spellStart"/>
                    <w:r w:rsidR="00800057">
                      <w:rPr>
                        <w:rFonts w:ascii="Arial" w:hAnsi="Arial" w:cs="Arial"/>
                        <w:color w:val="4F81BD"/>
                        <w:sz w:val="20"/>
                      </w:rPr>
                      <w:t>I</w:t>
                    </w:r>
                    <w:r w:rsidR="00E731A2" w:rsidRPr="009C2EBC">
                      <w:rPr>
                        <w:rFonts w:ascii="Arial" w:hAnsi="Arial" w:cs="Arial"/>
                        <w:color w:val="4F81BD"/>
                        <w:sz w:val="20"/>
                      </w:rPr>
                      <w:t>lica</w:t>
                    </w:r>
                    <w:proofErr w:type="spellEnd"/>
                    <w:r w:rsidR="00E731A2" w:rsidRPr="009C2EBC">
                      <w:rPr>
                        <w:rFonts w:ascii="Arial" w:hAnsi="Arial" w:cs="Arial"/>
                        <w:color w:val="4F81BD"/>
                        <w:sz w:val="20"/>
                      </w:rPr>
                      <w:t xml:space="preserve"> 191</w:t>
                    </w:r>
                    <w:r w:rsidRPr="009C2EBC">
                      <w:rPr>
                        <w:rFonts w:ascii="Arial" w:hAnsi="Arial" w:cs="Arial"/>
                        <w:color w:val="4F81BD"/>
                        <w:sz w:val="20"/>
                      </w:rPr>
                      <w:t>E, Zagreb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hr-BA" w:eastAsia="hr-BA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5F2CF058" wp14:editId="5A0D3D2E">
              <wp:simplePos x="0" y="0"/>
              <wp:positionH relativeFrom="column">
                <wp:posOffset>-1068705</wp:posOffset>
              </wp:positionH>
              <wp:positionV relativeFrom="page">
                <wp:posOffset>893445</wp:posOffset>
              </wp:positionV>
              <wp:extent cx="8074660" cy="0"/>
              <wp:effectExtent l="13335" t="7620" r="8255" b="1143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7466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C1CB0C" id="Line 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84.15pt,70.35pt" to="551.65pt,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5b7EQ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" strokeweight=".25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60368"/>
    <w:multiLevelType w:val="multilevel"/>
    <w:tmpl w:val="177AFB5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2.%3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%4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246C0E1C"/>
    <w:multiLevelType w:val="hybridMultilevel"/>
    <w:tmpl w:val="1B18D5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16F96"/>
    <w:multiLevelType w:val="multilevel"/>
    <w:tmpl w:val="051A0E3A"/>
    <w:lvl w:ilvl="0">
      <w:start w:val="1"/>
      <w:numFmt w:val="decimal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304" w:hanging="907"/>
      </w:pPr>
      <w:rPr>
        <w:rFonts w:hint="default"/>
        <w:b/>
        <w:color w:val="auto"/>
        <w:sz w:val="24"/>
        <w:szCs w:val="24"/>
      </w:rPr>
    </w:lvl>
    <w:lvl w:ilvl="2">
      <w:start w:val="1"/>
      <w:numFmt w:val="bullet"/>
      <w:suff w:val="space"/>
      <w:lvlText w:val="-"/>
      <w:lvlJc w:val="left"/>
      <w:pPr>
        <w:ind w:left="1191" w:hanging="397"/>
      </w:pPr>
      <w:rPr>
        <w:rFonts w:ascii="Calibri" w:hAnsi="Calibri"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5"/>
        </w:tabs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5"/>
        </w:tabs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5"/>
        </w:tabs>
        <w:ind w:left="3573" w:hanging="397"/>
      </w:pPr>
      <w:rPr>
        <w:rFonts w:hint="default"/>
      </w:rPr>
    </w:lvl>
  </w:abstractNum>
  <w:abstractNum w:abstractNumId="3" w15:restartNumberingAfterBreak="0">
    <w:nsid w:val="65217F15"/>
    <w:multiLevelType w:val="hybridMultilevel"/>
    <w:tmpl w:val="3C12DFEE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9A7414F"/>
    <w:multiLevelType w:val="hybridMultilevel"/>
    <w:tmpl w:val="4A029C00"/>
    <w:lvl w:ilvl="0" w:tplc="4E56C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0AEE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026F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62D4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A4B8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804E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9A9D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7272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E6F4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  <w:lvlOverride w:ilvl="0">
      <w:lvl w:ilvl="0">
        <w:start w:val="1"/>
        <w:numFmt w:val="upperRoman"/>
        <w:lvlText w:val="%1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720" w:hanging="36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2.%3"/>
        <w:lvlJc w:val="left"/>
        <w:pPr>
          <w:ind w:left="644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2.%3.%4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DF"/>
    <w:rsid w:val="000157C3"/>
    <w:rsid w:val="00020915"/>
    <w:rsid w:val="00045FC5"/>
    <w:rsid w:val="000B365E"/>
    <w:rsid w:val="00152B69"/>
    <w:rsid w:val="0018684F"/>
    <w:rsid w:val="001964F8"/>
    <w:rsid w:val="001A49BB"/>
    <w:rsid w:val="001D41CA"/>
    <w:rsid w:val="00214EC8"/>
    <w:rsid w:val="00214EE5"/>
    <w:rsid w:val="00284CC8"/>
    <w:rsid w:val="002E2A98"/>
    <w:rsid w:val="002E2D1E"/>
    <w:rsid w:val="00340100"/>
    <w:rsid w:val="003544B0"/>
    <w:rsid w:val="003A5BD1"/>
    <w:rsid w:val="003D5695"/>
    <w:rsid w:val="0042621E"/>
    <w:rsid w:val="00476736"/>
    <w:rsid w:val="00480F6C"/>
    <w:rsid w:val="005257F2"/>
    <w:rsid w:val="00561E55"/>
    <w:rsid w:val="005866D8"/>
    <w:rsid w:val="005926EE"/>
    <w:rsid w:val="0059642E"/>
    <w:rsid w:val="005C4E92"/>
    <w:rsid w:val="005D73BD"/>
    <w:rsid w:val="005F3092"/>
    <w:rsid w:val="006265D7"/>
    <w:rsid w:val="006504B3"/>
    <w:rsid w:val="006835DF"/>
    <w:rsid w:val="006A5C51"/>
    <w:rsid w:val="006C27EF"/>
    <w:rsid w:val="006E38D3"/>
    <w:rsid w:val="00702796"/>
    <w:rsid w:val="007140FD"/>
    <w:rsid w:val="007610EE"/>
    <w:rsid w:val="00763385"/>
    <w:rsid w:val="00781707"/>
    <w:rsid w:val="007D1A25"/>
    <w:rsid w:val="007E4E32"/>
    <w:rsid w:val="00800057"/>
    <w:rsid w:val="00822978"/>
    <w:rsid w:val="00827A70"/>
    <w:rsid w:val="0083374D"/>
    <w:rsid w:val="00840CB6"/>
    <w:rsid w:val="008633B1"/>
    <w:rsid w:val="0087311D"/>
    <w:rsid w:val="00884AD0"/>
    <w:rsid w:val="008F4DFD"/>
    <w:rsid w:val="00902721"/>
    <w:rsid w:val="009A4735"/>
    <w:rsid w:val="009C2EBC"/>
    <w:rsid w:val="009D7B74"/>
    <w:rsid w:val="00A104CF"/>
    <w:rsid w:val="00AD2133"/>
    <w:rsid w:val="00B1344B"/>
    <w:rsid w:val="00B41038"/>
    <w:rsid w:val="00B6364F"/>
    <w:rsid w:val="00B85B56"/>
    <w:rsid w:val="00BC10BA"/>
    <w:rsid w:val="00BE051F"/>
    <w:rsid w:val="00BE6AFE"/>
    <w:rsid w:val="00C26CA6"/>
    <w:rsid w:val="00C7119E"/>
    <w:rsid w:val="00C747BB"/>
    <w:rsid w:val="00C7667A"/>
    <w:rsid w:val="00CA1C23"/>
    <w:rsid w:val="00CB7A1F"/>
    <w:rsid w:val="00D64DAE"/>
    <w:rsid w:val="00D92728"/>
    <w:rsid w:val="00E731A2"/>
    <w:rsid w:val="00E84DDC"/>
    <w:rsid w:val="00E856DD"/>
    <w:rsid w:val="00EB0A3C"/>
    <w:rsid w:val="00ED4A51"/>
    <w:rsid w:val="00EE1C41"/>
    <w:rsid w:val="00F52472"/>
    <w:rsid w:val="00FB5EE4"/>
    <w:rsid w:val="00FC4697"/>
    <w:rsid w:val="00FF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684B2954-75A5-4B97-B85C-14A14130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472"/>
    <w:rPr>
      <w:rFonts w:ascii="CRO_ Dutch" w:hAnsi="CRO_ Dutch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835DF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6835DF"/>
    <w:pPr>
      <w:tabs>
        <w:tab w:val="center" w:pos="4703"/>
        <w:tab w:val="right" w:pos="9406"/>
      </w:tabs>
    </w:pPr>
  </w:style>
  <w:style w:type="character" w:styleId="Hyperlink">
    <w:name w:val="Hyperlink"/>
    <w:basedOn w:val="DefaultParagraphFont"/>
    <w:rsid w:val="006835DF"/>
    <w:rPr>
      <w:color w:val="0000FF"/>
      <w:u w:val="single"/>
    </w:rPr>
  </w:style>
  <w:style w:type="character" w:styleId="PageNumber">
    <w:name w:val="page number"/>
    <w:basedOn w:val="DefaultParagraphFont"/>
    <w:rsid w:val="006835DF"/>
  </w:style>
  <w:style w:type="paragraph" w:styleId="ListParagraph">
    <w:name w:val="List Paragraph"/>
    <w:basedOn w:val="Normal"/>
    <w:uiPriority w:val="99"/>
    <w:qFormat/>
    <w:rsid w:val="003D5695"/>
    <w:pPr>
      <w:ind w:left="720"/>
      <w:contextualSpacing/>
    </w:pPr>
  </w:style>
  <w:style w:type="table" w:styleId="TableGrid">
    <w:name w:val="Table Grid"/>
    <w:basedOn w:val="TableNormal"/>
    <w:rsid w:val="00B13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Hrvatski informatički zbor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HIZ</dc:creator>
  <cp:lastModifiedBy>Krešimir Sikulin</cp:lastModifiedBy>
  <cp:revision>4</cp:revision>
  <cp:lastPrinted>2013-04-23T10:16:00Z</cp:lastPrinted>
  <dcterms:created xsi:type="dcterms:W3CDTF">2015-09-30T10:53:00Z</dcterms:created>
  <dcterms:modified xsi:type="dcterms:W3CDTF">2016-04-05T08:35:00Z</dcterms:modified>
</cp:coreProperties>
</file>